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83EA2" w14:textId="77777777" w:rsidR="00C271C7" w:rsidRDefault="00C271C7" w:rsidP="00C271C7">
      <w:pPr>
        <w:pStyle w:val="ConsPlusNormal"/>
        <w:jc w:val="center"/>
      </w:pPr>
      <w:r>
        <w:t>Договор</w:t>
      </w:r>
    </w:p>
    <w:p w14:paraId="3F67AB7D" w14:textId="77777777" w:rsidR="00C271C7" w:rsidRDefault="00C271C7" w:rsidP="00C271C7">
      <w:pPr>
        <w:pStyle w:val="ConsPlusNormal"/>
        <w:jc w:val="center"/>
      </w:pPr>
      <w:r>
        <w:t>о практической подготовке обучающихся, заключаемый</w:t>
      </w:r>
    </w:p>
    <w:p w14:paraId="072A9DB3" w14:textId="77777777" w:rsidR="00C271C7" w:rsidRDefault="00C271C7" w:rsidP="00C271C7">
      <w:pPr>
        <w:pStyle w:val="ConsPlusNormal"/>
        <w:jc w:val="center"/>
      </w:pPr>
      <w:r>
        <w:t>между организацией, осуществляющей образовательную</w:t>
      </w:r>
    </w:p>
    <w:p w14:paraId="08F093DA" w14:textId="77777777" w:rsidR="00C271C7" w:rsidRDefault="00C271C7" w:rsidP="00C271C7">
      <w:pPr>
        <w:pStyle w:val="ConsPlusNormal"/>
        <w:jc w:val="center"/>
      </w:pPr>
      <w:r>
        <w:t>деятельность, и организацией, осуществляющей деятельность</w:t>
      </w:r>
    </w:p>
    <w:p w14:paraId="1064D20A" w14:textId="77777777" w:rsidR="00C271C7" w:rsidRDefault="00C271C7" w:rsidP="00C271C7">
      <w:pPr>
        <w:pStyle w:val="ConsPlusNormal"/>
        <w:jc w:val="center"/>
      </w:pPr>
      <w:r>
        <w:t>по профилю соответствующей образовательной программы</w:t>
      </w:r>
    </w:p>
    <w:p w14:paraId="06DA73D2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78"/>
        <w:gridCol w:w="4543"/>
        <w:gridCol w:w="2551"/>
      </w:tblGrid>
      <w:tr w:rsidR="00C271C7" w14:paraId="3CA264CD" w14:textId="77777777" w:rsidTr="00C303BB">
        <w:tc>
          <w:tcPr>
            <w:tcW w:w="1978" w:type="dxa"/>
            <w:vAlign w:val="center"/>
          </w:tcPr>
          <w:p w14:paraId="0599FCE2" w14:textId="250904E7" w:rsidR="00C271C7" w:rsidRDefault="00C271C7" w:rsidP="00443793">
            <w:pPr>
              <w:pStyle w:val="ConsPlusNormal"/>
            </w:pPr>
            <w:r>
              <w:t xml:space="preserve"> </w:t>
            </w:r>
            <w:proofErr w:type="spellStart"/>
            <w:proofErr w:type="gramStart"/>
            <w:r w:rsidR="00C303BB">
              <w:rPr>
                <w:u w:val="single"/>
              </w:rPr>
              <w:t>пгт</w:t>
            </w:r>
            <w:proofErr w:type="spellEnd"/>
            <w:proofErr w:type="gramEnd"/>
            <w:r w:rsidR="00C303BB">
              <w:rPr>
                <w:u w:val="single"/>
              </w:rPr>
              <w:t xml:space="preserve"> Уруссу </w:t>
            </w:r>
          </w:p>
        </w:tc>
        <w:tc>
          <w:tcPr>
            <w:tcW w:w="4543" w:type="dxa"/>
          </w:tcPr>
          <w:p w14:paraId="7F87296A" w14:textId="77777777" w:rsidR="00C271C7" w:rsidRDefault="00C271C7" w:rsidP="00443793">
            <w:pPr>
              <w:pStyle w:val="ConsPlusNormal"/>
            </w:pPr>
          </w:p>
        </w:tc>
        <w:tc>
          <w:tcPr>
            <w:tcW w:w="2551" w:type="dxa"/>
            <w:vAlign w:val="center"/>
          </w:tcPr>
          <w:p w14:paraId="7F4CB400" w14:textId="2273D997" w:rsidR="00C271C7" w:rsidRDefault="00C303BB" w:rsidP="00C303BB">
            <w:pPr>
              <w:pStyle w:val="ConsPlusNormal"/>
              <w:ind w:left="-41" w:right="-83"/>
            </w:pPr>
            <w:r>
              <w:t xml:space="preserve"> "</w:t>
            </w:r>
            <w:r>
              <w:rPr>
                <w:u w:val="single"/>
              </w:rPr>
              <w:t>05</w:t>
            </w:r>
            <w:proofErr w:type="gramStart"/>
            <w:r>
              <w:t xml:space="preserve">"  </w:t>
            </w:r>
            <w:r>
              <w:rPr>
                <w:u w:val="single"/>
              </w:rPr>
              <w:t>февраля</w:t>
            </w:r>
            <w:proofErr w:type="gramEnd"/>
            <w:r w:rsidR="00C271C7">
              <w:t xml:space="preserve"> </w:t>
            </w:r>
            <w:r>
              <w:t>20</w:t>
            </w:r>
            <w:r w:rsidRPr="00C303BB">
              <w:rPr>
                <w:u w:val="single"/>
              </w:rPr>
              <w:t>21</w:t>
            </w:r>
            <w:r>
              <w:t xml:space="preserve"> </w:t>
            </w:r>
            <w:r w:rsidR="00C271C7">
              <w:t>г.</w:t>
            </w:r>
          </w:p>
        </w:tc>
      </w:tr>
    </w:tbl>
    <w:p w14:paraId="3D01EF9A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14"/>
      </w:tblGrid>
      <w:tr w:rsidR="00C271C7" w14:paraId="44C2846F" w14:textId="77777777" w:rsidTr="00443793">
        <w:tc>
          <w:tcPr>
            <w:tcW w:w="9014" w:type="dxa"/>
          </w:tcPr>
          <w:p w14:paraId="31C09936" w14:textId="6E14058B" w:rsidR="00C271C7" w:rsidRDefault="006D26A4" w:rsidP="00443793">
            <w:pPr>
              <w:pStyle w:val="ConsPlusNormal"/>
              <w:jc w:val="both"/>
            </w:pPr>
            <w:r>
              <w:t xml:space="preserve">Мусульманская религиозная организация </w:t>
            </w:r>
            <w:r w:rsidR="00C303BB">
              <w:t>«</w:t>
            </w:r>
            <w:r>
              <w:t>Профессиональна</w:t>
            </w:r>
            <w:r w:rsidR="00C303BB">
              <w:t xml:space="preserve">я образовательная организация </w:t>
            </w:r>
            <w:r w:rsidR="00C303BB" w:rsidRPr="00C303BB">
              <w:rPr>
                <w:rFonts w:eastAsia="Times New Roman"/>
                <w:bCs/>
              </w:rPr>
              <w:t>«</w:t>
            </w:r>
            <w:proofErr w:type="spellStart"/>
            <w:r w:rsidR="00C303BB" w:rsidRPr="00C303BB">
              <w:rPr>
                <w:rFonts w:eastAsia="Times New Roman"/>
                <w:shd w:val="clear" w:color="auto" w:fill="FFFFFF"/>
              </w:rPr>
              <w:t>Уруссинское</w:t>
            </w:r>
            <w:proofErr w:type="spellEnd"/>
            <w:r w:rsidR="00C303BB" w:rsidRPr="00C303BB">
              <w:rPr>
                <w:rFonts w:eastAsia="Times New Roman"/>
                <w:shd w:val="clear" w:color="auto" w:fill="FFFFFF"/>
              </w:rPr>
              <w:t xml:space="preserve"> медресе «</w:t>
            </w:r>
            <w:proofErr w:type="spellStart"/>
            <w:r w:rsidR="00C303BB" w:rsidRPr="00C303BB">
              <w:rPr>
                <w:rFonts w:eastAsia="Times New Roman"/>
                <w:shd w:val="clear" w:color="auto" w:fill="FFFFFF"/>
              </w:rPr>
              <w:t>Фанис</w:t>
            </w:r>
            <w:proofErr w:type="spellEnd"/>
            <w:r w:rsidR="00C303BB" w:rsidRPr="00C303BB">
              <w:rPr>
                <w:rFonts w:eastAsia="Times New Roman"/>
                <w:shd w:val="clear" w:color="auto" w:fill="FFFFFF"/>
              </w:rPr>
              <w:t>»</w:t>
            </w:r>
            <w:r>
              <w:t xml:space="preserve"> </w:t>
            </w:r>
            <w:r w:rsidRPr="006D26A4">
              <w:t>Централизованной религиозной организации – Духовного управления мусульман Республики Татарстан</w:t>
            </w:r>
            <w:r w:rsidR="00C303BB">
              <w:t>»</w:t>
            </w:r>
            <w:r w:rsidR="00C271C7">
              <w:t>, Именуе</w:t>
            </w:r>
            <w:r w:rsidR="00BF3C21">
              <w:t>мый</w:t>
            </w:r>
            <w:r w:rsidR="00C271C7">
              <w:t xml:space="preserve"> в дальнейшем "Организация", в лице </w:t>
            </w:r>
            <w:r>
              <w:t>ди</w:t>
            </w:r>
            <w:r w:rsidR="00C303BB">
              <w:t xml:space="preserve">ректора </w:t>
            </w:r>
            <w:proofErr w:type="spellStart"/>
            <w:r w:rsidR="00C303BB">
              <w:t>Марданшина</w:t>
            </w:r>
            <w:proofErr w:type="spellEnd"/>
            <w:r w:rsidR="00C303BB">
              <w:t xml:space="preserve"> Марата </w:t>
            </w:r>
            <w:proofErr w:type="spellStart"/>
            <w:r w:rsidR="00C303BB">
              <w:t>Мусагитовича</w:t>
            </w:r>
            <w:proofErr w:type="spellEnd"/>
            <w:r w:rsidR="00C271C7">
              <w:t>, действующего на основании Уста</w:t>
            </w:r>
            <w:r w:rsidR="002C084E">
              <w:t xml:space="preserve">ва, с одной стороны, и Местной мусульманской религиозной организацией - Приход </w:t>
            </w:r>
            <w:proofErr w:type="spellStart"/>
            <w:r w:rsidR="001D2861">
              <w:t>д.Каракашлы</w:t>
            </w:r>
            <w:proofErr w:type="spellEnd"/>
            <w:r w:rsidR="003D014E">
              <w:t xml:space="preserve"> Мухтасибата </w:t>
            </w:r>
            <w:proofErr w:type="spellStart"/>
            <w:r w:rsidR="003D014E">
              <w:t>Ютазинского</w:t>
            </w:r>
            <w:proofErr w:type="spellEnd"/>
            <w:r w:rsidR="003D014E">
              <w:t xml:space="preserve"> района ЦРО-ДУМ РТ, </w:t>
            </w:r>
            <w:r w:rsidR="00C271C7">
              <w:t>именуем</w:t>
            </w:r>
            <w:r w:rsidR="00BF3C21">
              <w:t>ый</w:t>
            </w:r>
            <w:r w:rsidR="00C271C7">
              <w:t xml:space="preserve"> в дальнейшем "Профильная орган</w:t>
            </w:r>
            <w:r w:rsidR="003D014E">
              <w:t>изация", в лице имам-</w:t>
            </w:r>
            <w:proofErr w:type="spellStart"/>
            <w:r w:rsidR="003D014E">
              <w:t>хатый</w:t>
            </w:r>
            <w:r w:rsidR="00B46B78">
              <w:t>ба</w:t>
            </w:r>
            <w:proofErr w:type="spellEnd"/>
            <w:r w:rsidR="001D2861">
              <w:t xml:space="preserve"> </w:t>
            </w:r>
            <w:proofErr w:type="spellStart"/>
            <w:r w:rsidR="001D2861">
              <w:t>Залилова</w:t>
            </w:r>
            <w:proofErr w:type="spellEnd"/>
            <w:r w:rsidR="001D2861">
              <w:t xml:space="preserve"> Ислама </w:t>
            </w:r>
            <w:proofErr w:type="spellStart"/>
            <w:r w:rsidR="001D2861">
              <w:t>Исмагиловича</w:t>
            </w:r>
            <w:proofErr w:type="spellEnd"/>
            <w:r w:rsidR="00C271C7">
              <w:t>, действующего на основании</w:t>
            </w:r>
            <w:r w:rsidR="003D014E">
              <w:t xml:space="preserve"> Устава</w:t>
            </w:r>
            <w:r w:rsidR="00C271C7">
              <w:t>, с другой стороны, именуемые по отдельности "Сторона", а вместе - "Стороны", заключили настоящий Договор о нижеследующем.</w:t>
            </w:r>
          </w:p>
        </w:tc>
      </w:tr>
    </w:tbl>
    <w:p w14:paraId="755F6BAA" w14:textId="77777777" w:rsidR="00C271C7" w:rsidRDefault="00C271C7" w:rsidP="00C271C7">
      <w:pPr>
        <w:pStyle w:val="ConsPlusNormal"/>
        <w:jc w:val="both"/>
      </w:pPr>
    </w:p>
    <w:p w14:paraId="68B254B0" w14:textId="77777777" w:rsidR="00C271C7" w:rsidRDefault="00C271C7" w:rsidP="00C271C7">
      <w:pPr>
        <w:pStyle w:val="ConsPlusNormal"/>
        <w:jc w:val="center"/>
        <w:outlineLvl w:val="1"/>
      </w:pPr>
      <w:r>
        <w:t>1. Предмет Договора</w:t>
      </w:r>
    </w:p>
    <w:p w14:paraId="1C67CE90" w14:textId="77777777" w:rsidR="00C271C7" w:rsidRDefault="00C271C7" w:rsidP="00C271C7">
      <w:pPr>
        <w:pStyle w:val="ConsPlusNormal"/>
        <w:jc w:val="both"/>
      </w:pPr>
    </w:p>
    <w:p w14:paraId="556C2FFF" w14:textId="77777777" w:rsidR="00C271C7" w:rsidRDefault="00C271C7" w:rsidP="00C271C7">
      <w:pPr>
        <w:pStyle w:val="ConsPlusNormal"/>
        <w:ind w:firstLine="540"/>
        <w:jc w:val="both"/>
      </w:pPr>
      <w:r>
        <w:t>1.1. Предметом настоящего Договора является организация практической подготовки обучающихся (далее - практическая подготовка).</w:t>
      </w:r>
    </w:p>
    <w:p w14:paraId="327A20A1" w14:textId="02CB79D8" w:rsidR="00C271C7" w:rsidRDefault="00C271C7" w:rsidP="007752F6">
      <w:pPr>
        <w:pStyle w:val="ConsPlusNormal"/>
        <w:spacing w:before="240"/>
        <w:ind w:firstLine="540"/>
        <w:jc w:val="both"/>
      </w:pPr>
      <w:r>
        <w:t>1.2. Образовательная программа (программы),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Сторонами.</w:t>
      </w:r>
    </w:p>
    <w:p w14:paraId="124295E9" w14:textId="0E5515A4" w:rsidR="00C271C7" w:rsidRDefault="00C271C7" w:rsidP="007752F6">
      <w:pPr>
        <w:pStyle w:val="ConsPlusNormal"/>
        <w:spacing w:before="240"/>
        <w:ind w:firstLine="540"/>
        <w:jc w:val="both"/>
      </w:pPr>
      <w:r>
        <w:t>1.3. Реализация компонентов образовательной программы, согласованных Сторонами (далее - компоненты образовательной программы), осуществляется в помещениях Профильной организации, перечень которых согласуется Сторонами</w:t>
      </w:r>
      <w:r w:rsidR="007752F6">
        <w:t>.</w:t>
      </w:r>
    </w:p>
    <w:p w14:paraId="1F7DC1D2" w14:textId="77777777" w:rsidR="00C271C7" w:rsidRDefault="00C271C7" w:rsidP="00C271C7">
      <w:pPr>
        <w:pStyle w:val="ConsPlusNormal"/>
        <w:jc w:val="both"/>
      </w:pPr>
    </w:p>
    <w:p w14:paraId="36815547" w14:textId="77777777" w:rsidR="00C271C7" w:rsidRDefault="00C271C7" w:rsidP="00C271C7">
      <w:pPr>
        <w:pStyle w:val="ConsPlusNormal"/>
        <w:jc w:val="center"/>
        <w:outlineLvl w:val="1"/>
      </w:pPr>
      <w:r>
        <w:t>2. Права и обязанности Сторон</w:t>
      </w:r>
    </w:p>
    <w:p w14:paraId="1AB16348" w14:textId="77777777" w:rsidR="00C271C7" w:rsidRDefault="00C271C7" w:rsidP="00C271C7">
      <w:pPr>
        <w:pStyle w:val="ConsPlusNormal"/>
        <w:jc w:val="both"/>
      </w:pPr>
    </w:p>
    <w:p w14:paraId="223A7682" w14:textId="77777777" w:rsidR="00C271C7" w:rsidRDefault="00C271C7" w:rsidP="00C271C7">
      <w:pPr>
        <w:pStyle w:val="ConsPlusNormal"/>
        <w:ind w:firstLine="540"/>
        <w:jc w:val="both"/>
      </w:pPr>
      <w:r>
        <w:t>2.1. Организация обязана:</w:t>
      </w:r>
    </w:p>
    <w:p w14:paraId="37E1194B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2.1.1 не позднее,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14:paraId="51941156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2.1.2 назначить руководителя по практической подготовке от Организации, который:</w:t>
      </w:r>
    </w:p>
    <w:p w14:paraId="3869E7D6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14:paraId="51EFBD2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организует участие обучающихся в выполнении определенных видов работ, связанных с будущей профессиональной деятельностью;</w:t>
      </w:r>
    </w:p>
    <w:p w14:paraId="75396FA4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377CCFE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lastRenderedPageBreak/>
        <w:t>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A419FEC" w14:textId="20DF8B82" w:rsidR="00C271C7" w:rsidRDefault="00C271C7" w:rsidP="00C271C7">
      <w:pPr>
        <w:pStyle w:val="ConsPlusNormal"/>
        <w:spacing w:before="240"/>
        <w:ind w:firstLine="540"/>
        <w:jc w:val="both"/>
      </w:pPr>
      <w:r>
        <w:t xml:space="preserve">2.1.3 при смене руководителя по практической подготовке в </w:t>
      </w:r>
      <w:r w:rsidR="00BF3C21">
        <w:t xml:space="preserve">5 </w:t>
      </w:r>
      <w:proofErr w:type="spellStart"/>
      <w:r>
        <w:t>дневный</w:t>
      </w:r>
      <w:proofErr w:type="spellEnd"/>
      <w:r>
        <w:t xml:space="preserve"> срок сообщить об этом Профильной организации;</w:t>
      </w:r>
    </w:p>
    <w:p w14:paraId="52A0FEF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2.1.4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14:paraId="05634373" w14:textId="6DE726F0" w:rsidR="00C271C7" w:rsidRDefault="00C271C7" w:rsidP="00C271C7">
      <w:pPr>
        <w:pStyle w:val="ConsPlusNormal"/>
        <w:spacing w:before="240"/>
        <w:ind w:firstLine="540"/>
        <w:jc w:val="both"/>
      </w:pPr>
      <w:r>
        <w:t>2.1.5 направить обучающихся в Профильную организацию для освоения компонентов образовательной программы в форме практической подготовки</w:t>
      </w:r>
      <w:r w:rsidR="00BF3C21">
        <w:t xml:space="preserve">. </w:t>
      </w:r>
    </w:p>
    <w:p w14:paraId="64D4746F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 Профильная организация обязана:</w:t>
      </w:r>
    </w:p>
    <w:p w14:paraId="4583A87B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2.2.1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66E34E93" w14:textId="77777777" w:rsidR="00C271C7" w:rsidRDefault="00C271C7" w:rsidP="00C271C7">
      <w:pPr>
        <w:pStyle w:val="ConsPlusNormal"/>
        <w:spacing w:before="240"/>
        <w:ind w:firstLine="540"/>
        <w:jc w:val="both"/>
      </w:pPr>
      <w:bookmarkStart w:id="0" w:name="Par134"/>
      <w:bookmarkEnd w:id="0"/>
      <w:r>
        <w:t>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14:paraId="394A39B7" w14:textId="2DF2474A" w:rsidR="00C271C7" w:rsidRDefault="00C271C7" w:rsidP="00C271C7">
      <w:pPr>
        <w:pStyle w:val="ConsPlusNormal"/>
        <w:spacing w:before="240"/>
        <w:ind w:firstLine="540"/>
        <w:jc w:val="both"/>
      </w:pPr>
      <w:r>
        <w:t>2.2.3 при смене лица, указанного в</w:t>
      </w:r>
      <w:r w:rsidRPr="00BC6D87">
        <w:t xml:space="preserve"> </w:t>
      </w:r>
      <w:hyperlink w:anchor="Par134" w:tooltip="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" w:history="1">
        <w:r w:rsidRPr="00BC6D87">
          <w:t>пункте 2.2.2</w:t>
        </w:r>
      </w:hyperlink>
      <w:r>
        <w:t xml:space="preserve">, в </w:t>
      </w:r>
      <w:r w:rsidR="00BF3C21">
        <w:t>5</w:t>
      </w:r>
      <w:r>
        <w:t xml:space="preserve"> </w:t>
      </w:r>
      <w:proofErr w:type="spellStart"/>
      <w:r>
        <w:t>дневный</w:t>
      </w:r>
      <w:proofErr w:type="spellEnd"/>
      <w:r>
        <w:t xml:space="preserve"> срок сообщить об этом Организации;</w:t>
      </w:r>
    </w:p>
    <w:p w14:paraId="6F94F2ED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2.2.4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03858F2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2.2.5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14:paraId="4CB916A7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C271C7" w14:paraId="6DEE6172" w14:textId="77777777" w:rsidTr="00443793">
        <w:tc>
          <w:tcPr>
            <w:tcW w:w="9071" w:type="dxa"/>
          </w:tcPr>
          <w:p w14:paraId="3B5CB090" w14:textId="75AAD745" w:rsidR="00C271C7" w:rsidRDefault="00C271C7" w:rsidP="00926AF6">
            <w:pPr>
              <w:pStyle w:val="ConsPlusNormal"/>
              <w:ind w:firstLine="540"/>
              <w:jc w:val="both"/>
            </w:pPr>
            <w:r>
              <w:t>2.2.6 ознакомить обучающихся с правилами внутреннего трудового распорядка</w:t>
            </w:r>
            <w:r w:rsidR="00BF3C21">
              <w:t xml:space="preserve">, иными локальными нормативными актами </w:t>
            </w:r>
            <w:r>
              <w:t>Профильной организации</w:t>
            </w:r>
            <w:r w:rsidR="00926AF6">
              <w:t>;</w:t>
            </w:r>
          </w:p>
        </w:tc>
      </w:tr>
    </w:tbl>
    <w:p w14:paraId="6D1D4A26" w14:textId="77777777" w:rsidR="00C271C7" w:rsidRDefault="00C271C7" w:rsidP="00C271C7">
      <w:pPr>
        <w:pStyle w:val="ConsPlusNormal"/>
        <w:jc w:val="both"/>
      </w:pPr>
    </w:p>
    <w:p w14:paraId="17B277D6" w14:textId="77777777" w:rsidR="00C271C7" w:rsidRDefault="00C271C7" w:rsidP="00C271C7">
      <w:pPr>
        <w:pStyle w:val="ConsPlusNormal"/>
        <w:ind w:firstLine="540"/>
        <w:jc w:val="both"/>
      </w:pPr>
      <w:r>
        <w:t>2.2.7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14:paraId="34AC131A" w14:textId="3F4624B4" w:rsidR="00C271C7" w:rsidRDefault="00C271C7" w:rsidP="002E6D8B">
      <w:pPr>
        <w:pStyle w:val="ConsPlusNormal"/>
        <w:spacing w:before="240"/>
        <w:ind w:firstLine="540"/>
        <w:jc w:val="both"/>
      </w:pPr>
      <w:r>
        <w:t>2.2.8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Сторонами, а также находящимися в них оборудованием и техническими средствами обучения;</w:t>
      </w:r>
    </w:p>
    <w:p w14:paraId="4865956D" w14:textId="456E7421" w:rsidR="00C271C7" w:rsidRDefault="00C271C7" w:rsidP="00C271C7">
      <w:pPr>
        <w:pStyle w:val="ConsPlusNormal"/>
        <w:spacing w:before="240"/>
        <w:ind w:firstLine="540"/>
        <w:jc w:val="both"/>
      </w:pPr>
      <w:r>
        <w:lastRenderedPageBreak/>
        <w:t>2.2.9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</w:t>
      </w:r>
      <w:r w:rsidR="00BC6D87">
        <w:t>.</w:t>
      </w:r>
    </w:p>
    <w:p w14:paraId="4AFBEFCA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2.3. Организация имеет право:</w:t>
      </w:r>
    </w:p>
    <w:p w14:paraId="3E2B0567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14:paraId="137B2546" w14:textId="3625D93B" w:rsidR="00C271C7" w:rsidRDefault="00C271C7" w:rsidP="00C271C7">
      <w:pPr>
        <w:pStyle w:val="ConsPlusNormal"/>
        <w:spacing w:before="240"/>
        <w:ind w:firstLine="540"/>
        <w:jc w:val="both"/>
      </w:pPr>
      <w: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</w:t>
      </w:r>
      <w:r w:rsidR="00BC6D87">
        <w:t xml:space="preserve">. </w:t>
      </w:r>
    </w:p>
    <w:p w14:paraId="378BB29F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2.4. Профильная организация имеет право:</w:t>
      </w:r>
    </w:p>
    <w:p w14:paraId="05505CB3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2.4.1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7B30275A" w14:textId="6966872E" w:rsidR="00C271C7" w:rsidRDefault="00C271C7" w:rsidP="00BC6D87">
      <w:pPr>
        <w:pStyle w:val="ConsPlusNormal"/>
        <w:spacing w:before="240"/>
        <w:ind w:firstLine="540"/>
        <w:jc w:val="both"/>
      </w:pPr>
      <w:r>
        <w:t>2.4.2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</w:t>
      </w:r>
      <w:r w:rsidR="00BC6D87">
        <w:t xml:space="preserve">. </w:t>
      </w:r>
    </w:p>
    <w:p w14:paraId="01628F7A" w14:textId="77777777" w:rsidR="00C271C7" w:rsidRDefault="00C271C7" w:rsidP="00C271C7">
      <w:pPr>
        <w:pStyle w:val="ConsPlusNormal"/>
        <w:jc w:val="both"/>
      </w:pPr>
    </w:p>
    <w:p w14:paraId="3D26DE76" w14:textId="77777777" w:rsidR="00C271C7" w:rsidRDefault="00C271C7" w:rsidP="00C271C7">
      <w:pPr>
        <w:pStyle w:val="ConsPlusNormal"/>
        <w:jc w:val="center"/>
        <w:outlineLvl w:val="1"/>
      </w:pPr>
      <w:r>
        <w:t>3. Срок действия договора</w:t>
      </w:r>
    </w:p>
    <w:p w14:paraId="173135FA" w14:textId="77777777" w:rsidR="00C271C7" w:rsidRDefault="00C271C7" w:rsidP="00C271C7">
      <w:pPr>
        <w:pStyle w:val="ConsPlusNormal"/>
        <w:jc w:val="both"/>
      </w:pPr>
    </w:p>
    <w:p w14:paraId="55F08658" w14:textId="2B562542" w:rsidR="00C271C7" w:rsidRDefault="00C271C7" w:rsidP="006D26A4">
      <w:pPr>
        <w:pStyle w:val="ConsPlusNormal"/>
        <w:ind w:firstLine="540"/>
        <w:jc w:val="both"/>
      </w:pPr>
      <w:r>
        <w:t xml:space="preserve">3.1. </w:t>
      </w:r>
      <w:r w:rsidR="006D26A4" w:rsidRPr="006D26A4">
        <w:t>Настоящий Договор вступает в силу с момента его подписания Сторонами и действует бессрочно. Каждая Сторона вправе в одностороннем порядке отказаться от исполнения настоящего Договора, уведомив об этом другую Сторону не менее чем за 1 месяц.</w:t>
      </w:r>
    </w:p>
    <w:p w14:paraId="075EC599" w14:textId="77777777" w:rsidR="00C271C7" w:rsidRDefault="00C271C7" w:rsidP="00C271C7">
      <w:pPr>
        <w:pStyle w:val="ConsPlusNormal"/>
        <w:jc w:val="both"/>
      </w:pPr>
    </w:p>
    <w:p w14:paraId="59CF3A13" w14:textId="77777777" w:rsidR="00C271C7" w:rsidRDefault="00C271C7" w:rsidP="00C271C7">
      <w:pPr>
        <w:pStyle w:val="ConsPlusNormal"/>
        <w:jc w:val="center"/>
        <w:outlineLvl w:val="1"/>
      </w:pPr>
      <w:r>
        <w:t>4. Заключительные положения</w:t>
      </w:r>
    </w:p>
    <w:p w14:paraId="7DF3CD48" w14:textId="77777777" w:rsidR="00C271C7" w:rsidRDefault="00C271C7" w:rsidP="00C271C7">
      <w:pPr>
        <w:pStyle w:val="ConsPlusNormal"/>
        <w:jc w:val="both"/>
      </w:pPr>
    </w:p>
    <w:p w14:paraId="0D172FF5" w14:textId="77777777" w:rsidR="00C271C7" w:rsidRDefault="00C271C7" w:rsidP="00C271C7">
      <w:pPr>
        <w:pStyle w:val="ConsPlusNormal"/>
        <w:ind w:firstLine="540"/>
        <w:jc w:val="both"/>
      </w:pPr>
      <w: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4D977397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463A3A6D" w14:textId="1D5CDD99" w:rsidR="00C271C7" w:rsidRDefault="00C271C7" w:rsidP="00C271C7">
      <w:pPr>
        <w:pStyle w:val="ConsPlusNormal"/>
        <w:spacing w:before="240"/>
        <w:ind w:firstLine="540"/>
        <w:jc w:val="both"/>
      </w:pPr>
      <w: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14:paraId="0EADE557" w14:textId="4043FB45" w:rsidR="00BC6D87" w:rsidRDefault="00BC6D87" w:rsidP="00C271C7">
      <w:pPr>
        <w:pStyle w:val="ConsPlusNormal"/>
        <w:spacing w:before="240"/>
        <w:ind w:firstLine="540"/>
        <w:jc w:val="both"/>
      </w:pPr>
    </w:p>
    <w:p w14:paraId="0B0B568B" w14:textId="4D03C91E" w:rsidR="00BC6D87" w:rsidRDefault="00BC6D87" w:rsidP="00C271C7">
      <w:pPr>
        <w:pStyle w:val="ConsPlusNormal"/>
        <w:spacing w:before="240"/>
        <w:ind w:firstLine="540"/>
        <w:jc w:val="both"/>
      </w:pPr>
    </w:p>
    <w:p w14:paraId="25476DB3" w14:textId="77777777" w:rsidR="00BC6D87" w:rsidRDefault="00BC6D87" w:rsidP="00C271C7">
      <w:pPr>
        <w:pStyle w:val="ConsPlusNormal"/>
        <w:spacing w:before="240"/>
        <w:ind w:firstLine="540"/>
        <w:jc w:val="both"/>
      </w:pPr>
    </w:p>
    <w:p w14:paraId="42E047E1" w14:textId="77777777" w:rsidR="00C271C7" w:rsidRDefault="00C271C7" w:rsidP="00C271C7">
      <w:pPr>
        <w:pStyle w:val="ConsPlusNormal"/>
        <w:jc w:val="both"/>
      </w:pPr>
    </w:p>
    <w:p w14:paraId="043F611F" w14:textId="77777777" w:rsidR="00191378" w:rsidRDefault="00191378" w:rsidP="00C271C7">
      <w:pPr>
        <w:pStyle w:val="ConsPlusNormal"/>
        <w:jc w:val="both"/>
      </w:pPr>
    </w:p>
    <w:p w14:paraId="16C0F5D3" w14:textId="660D133D" w:rsidR="00437D8C" w:rsidRDefault="00CF2500">
      <w:r>
        <w:rPr>
          <w:noProof/>
        </w:rPr>
        <w:lastRenderedPageBreak/>
        <w:drawing>
          <wp:inline distT="0" distB="0" distL="0" distR="0" wp14:anchorId="1EA7E7EC" wp14:editId="570A1316">
            <wp:extent cx="5940425" cy="6612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67EB8A" w14:textId="44C3C88D" w:rsidR="00687C09" w:rsidRDefault="00687C09"/>
    <w:sectPr w:rsidR="00687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C7C"/>
    <w:rsid w:val="00131841"/>
    <w:rsid w:val="00191378"/>
    <w:rsid w:val="001D2861"/>
    <w:rsid w:val="002C084E"/>
    <w:rsid w:val="002E6D8B"/>
    <w:rsid w:val="00326CFA"/>
    <w:rsid w:val="003D014E"/>
    <w:rsid w:val="00437D8C"/>
    <w:rsid w:val="005D22D8"/>
    <w:rsid w:val="00687C09"/>
    <w:rsid w:val="006D26A4"/>
    <w:rsid w:val="00764334"/>
    <w:rsid w:val="007752F6"/>
    <w:rsid w:val="00926AF6"/>
    <w:rsid w:val="00A32C7C"/>
    <w:rsid w:val="00B46B78"/>
    <w:rsid w:val="00BC6D87"/>
    <w:rsid w:val="00BF3C21"/>
    <w:rsid w:val="00C271C7"/>
    <w:rsid w:val="00C303BB"/>
    <w:rsid w:val="00CF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D8451"/>
  <w15:docId w15:val="{1F68F1D3-A67E-4E3A-9970-4C5832D2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1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7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687C0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1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137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C3A2F-95A2-429C-A5BF-65C89D856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CLR13</dc:creator>
  <cp:keywords/>
  <dc:description/>
  <cp:lastModifiedBy>Пользователь Windows</cp:lastModifiedBy>
  <cp:revision>2</cp:revision>
  <cp:lastPrinted>2021-02-11T06:43:00Z</cp:lastPrinted>
  <dcterms:created xsi:type="dcterms:W3CDTF">2021-03-05T12:27:00Z</dcterms:created>
  <dcterms:modified xsi:type="dcterms:W3CDTF">2021-03-05T12:27:00Z</dcterms:modified>
</cp:coreProperties>
</file>